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EB" w:rsidRDefault="008C64EB" w:rsidP="008C64EB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WSE</w:t>
      </w:r>
      <w:r w:rsidRPr="0091051E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 xml:space="preserve">Cheer </w:t>
      </w:r>
      <w:proofErr w:type="spellStart"/>
      <w:r w:rsidRPr="0091051E">
        <w:rPr>
          <w:rFonts w:ascii="Georgia" w:hAnsi="Georgia"/>
          <w:b/>
          <w:sz w:val="40"/>
        </w:rPr>
        <w:t>Tshirt</w:t>
      </w:r>
      <w:proofErr w:type="spellEnd"/>
      <w:r w:rsidRPr="0091051E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>Fundraiser</w:t>
      </w:r>
    </w:p>
    <w:p w:rsidR="008C64EB" w:rsidRPr="0091051E" w:rsidRDefault="008C64EB" w:rsidP="008C64EB">
      <w:pPr>
        <w:jc w:val="center"/>
        <w:rPr>
          <w:rFonts w:ascii="Georgia" w:hAnsi="Georgia"/>
          <w:b/>
          <w:sz w:val="40"/>
        </w:rPr>
      </w:pPr>
      <w:r w:rsidRPr="0091051E">
        <w:rPr>
          <w:rFonts w:ascii="Georgia" w:hAnsi="Georgia"/>
          <w:b/>
          <w:sz w:val="40"/>
        </w:rPr>
        <w:t>Order Form</w:t>
      </w:r>
    </w:p>
    <w:p w:rsidR="008C64EB" w:rsidRDefault="008C64EB" w:rsidP="008C64EB">
      <w:pPr>
        <w:ind w:left="-720" w:right="-720"/>
        <w:jc w:val="center"/>
        <w:rPr>
          <w:noProof/>
        </w:rPr>
      </w:pPr>
      <w:proofErr w:type="spellStart"/>
      <w:r>
        <w:rPr>
          <w:rFonts w:ascii="Georgia" w:hAnsi="Georgia"/>
          <w:sz w:val="24"/>
        </w:rPr>
        <w:t>Tshirts</w:t>
      </w:r>
      <w:proofErr w:type="spellEnd"/>
      <w:r>
        <w:rPr>
          <w:rFonts w:ascii="Georgia" w:hAnsi="Georgia"/>
          <w:sz w:val="24"/>
        </w:rPr>
        <w:t xml:space="preserve"> are available in white (shown) or black. There is also a short sleeve or long sleeve option. Cash or checks (written to WSE) are due by September 23.</w:t>
      </w:r>
      <w:bookmarkStart w:id="0" w:name="_GoBack"/>
      <w:bookmarkEnd w:id="0"/>
    </w:p>
    <w:p w:rsidR="008C64EB" w:rsidRPr="008C64EB" w:rsidRDefault="008C64EB" w:rsidP="008C64EB">
      <w:pPr>
        <w:ind w:left="-720" w:right="-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38525" cy="2637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E Cheerleading Bow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25" cy="26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EB" w:rsidRDefault="008C64EB" w:rsidP="008C64EB">
      <w:pPr>
        <w:rPr>
          <w:rFonts w:ascii="Georgia" w:hAnsi="Georgia"/>
        </w:rPr>
      </w:pPr>
    </w:p>
    <w:p w:rsidR="008C64EB" w:rsidRDefault="008C64EB" w:rsidP="008C64EB">
      <w:pPr>
        <w:rPr>
          <w:rFonts w:ascii="Georgia" w:hAnsi="Georgia"/>
        </w:rPr>
      </w:pPr>
      <w:r w:rsidRPr="0091051E">
        <w:rPr>
          <w:rFonts w:ascii="Georgia" w:hAnsi="Georgia"/>
        </w:rPr>
        <w:t>Name __________</w:t>
      </w:r>
      <w:r>
        <w:rPr>
          <w:rFonts w:ascii="Georgia" w:hAnsi="Georgia"/>
        </w:rPr>
        <w:t>________</w:t>
      </w:r>
      <w:r w:rsidRPr="0091051E">
        <w:rPr>
          <w:rFonts w:ascii="Georgia" w:hAnsi="Georgia"/>
        </w:rPr>
        <w:t>______________________________________</w:t>
      </w:r>
      <w:r>
        <w:rPr>
          <w:rFonts w:ascii="Georgia" w:hAnsi="Georgia"/>
        </w:rPr>
        <w:t>_____</w:t>
      </w:r>
    </w:p>
    <w:p w:rsidR="008C64EB" w:rsidRDefault="008C64EB" w:rsidP="008C64EB">
      <w:pPr>
        <w:rPr>
          <w:rFonts w:ascii="Georgia" w:hAnsi="Georgia"/>
        </w:rPr>
      </w:pP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2164"/>
        <w:gridCol w:w="1971"/>
        <w:gridCol w:w="1530"/>
        <w:gridCol w:w="1620"/>
        <w:gridCol w:w="1530"/>
      </w:tblGrid>
      <w:tr w:rsidR="008C64EB" w:rsidTr="000214E0">
        <w:trPr>
          <w:jc w:val="center"/>
        </w:trPr>
        <w:tc>
          <w:tcPr>
            <w:tcW w:w="2164" w:type="dxa"/>
          </w:tcPr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Size</w:t>
            </w:r>
          </w:p>
        </w:tc>
        <w:tc>
          <w:tcPr>
            <w:tcW w:w="1971" w:type="dxa"/>
          </w:tcPr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BLACK</w:t>
            </w:r>
          </w:p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short sleeve</w:t>
            </w:r>
            <w:r>
              <w:rPr>
                <w:rFonts w:ascii="Georgia" w:hAnsi="Georgia"/>
                <w:b/>
              </w:rPr>
              <w:t xml:space="preserve"> $15</w:t>
            </w:r>
          </w:p>
        </w:tc>
        <w:tc>
          <w:tcPr>
            <w:tcW w:w="1530" w:type="dxa"/>
          </w:tcPr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BLACK</w:t>
            </w:r>
          </w:p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long sleeve</w:t>
            </w:r>
            <w:r>
              <w:rPr>
                <w:rFonts w:ascii="Georgia" w:hAnsi="Georgia"/>
                <w:b/>
              </w:rPr>
              <w:t xml:space="preserve"> $20</w:t>
            </w:r>
          </w:p>
        </w:tc>
        <w:tc>
          <w:tcPr>
            <w:tcW w:w="1620" w:type="dxa"/>
          </w:tcPr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WHITE</w:t>
            </w:r>
          </w:p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short sleeve</w:t>
            </w:r>
            <w:r>
              <w:rPr>
                <w:rFonts w:ascii="Georgia" w:hAnsi="Georgia"/>
                <w:b/>
              </w:rPr>
              <w:t xml:space="preserve"> $15</w:t>
            </w:r>
          </w:p>
        </w:tc>
        <w:tc>
          <w:tcPr>
            <w:tcW w:w="1530" w:type="dxa"/>
          </w:tcPr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WHITE</w:t>
            </w:r>
          </w:p>
          <w:p w:rsidR="008C64EB" w:rsidRPr="002B3D46" w:rsidRDefault="008C64EB" w:rsidP="000214E0">
            <w:pPr>
              <w:jc w:val="center"/>
              <w:rPr>
                <w:rFonts w:ascii="Georgia" w:hAnsi="Georgia"/>
                <w:b/>
              </w:rPr>
            </w:pPr>
            <w:r w:rsidRPr="002B3D46">
              <w:rPr>
                <w:rFonts w:ascii="Georgia" w:hAnsi="Georgia"/>
                <w:b/>
              </w:rPr>
              <w:t>long sleeve</w:t>
            </w:r>
            <w:r>
              <w:rPr>
                <w:rFonts w:ascii="Georgia" w:hAnsi="Georgia"/>
                <w:b/>
              </w:rPr>
              <w:t xml:space="preserve"> $20</w:t>
            </w: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Youth Small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Youth Medium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Youth Large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Youth XL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Small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Medium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Large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XL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2XL (add $2)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Adult 3XL (add $3)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8C64EB" w:rsidTr="000214E0">
        <w:trPr>
          <w:jc w:val="center"/>
        </w:trPr>
        <w:tc>
          <w:tcPr>
            <w:tcW w:w="2164" w:type="dxa"/>
          </w:tcPr>
          <w:p w:rsidR="008C64EB" w:rsidRPr="00E13078" w:rsidRDefault="008C64EB" w:rsidP="000214E0">
            <w:pPr>
              <w:spacing w:line="480" w:lineRule="auto"/>
              <w:rPr>
                <w:rFonts w:ascii="Georgia" w:hAnsi="Georgia"/>
                <w:b/>
              </w:rPr>
            </w:pPr>
            <w:r w:rsidRPr="00E13078">
              <w:rPr>
                <w:rFonts w:ascii="Georgia" w:hAnsi="Georgia"/>
                <w:b/>
              </w:rPr>
              <w:t>TOTAL</w:t>
            </w:r>
          </w:p>
        </w:tc>
        <w:tc>
          <w:tcPr>
            <w:tcW w:w="1971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8C64EB" w:rsidRDefault="008C64EB" w:rsidP="000214E0">
            <w:pPr>
              <w:spacing w:line="480" w:lineRule="auto"/>
              <w:rPr>
                <w:rFonts w:ascii="Georgia" w:hAnsi="Georgia"/>
              </w:rPr>
            </w:pPr>
          </w:p>
        </w:tc>
      </w:tr>
    </w:tbl>
    <w:p w:rsidR="008C64EB" w:rsidRDefault="008C64EB" w:rsidP="008C64EB">
      <w:pPr>
        <w:rPr>
          <w:rFonts w:ascii="Georgia" w:hAnsi="Georgia"/>
        </w:rPr>
      </w:pPr>
    </w:p>
    <w:p w:rsidR="008C64EB" w:rsidRDefault="008C64EB" w:rsidP="008C64EB">
      <w:pPr>
        <w:jc w:val="center"/>
      </w:pPr>
      <w:r w:rsidRPr="00E13078">
        <w:rPr>
          <w:rFonts w:ascii="Georgia" w:hAnsi="Georgia"/>
          <w:b/>
        </w:rPr>
        <w:t>GRAND TOTAL</w:t>
      </w:r>
      <w:r>
        <w:rPr>
          <w:rFonts w:ascii="Georgia" w:hAnsi="Georgia"/>
        </w:rPr>
        <w:t xml:space="preserve"> $_______________</w:t>
      </w:r>
    </w:p>
    <w:p w:rsidR="00587E45" w:rsidRDefault="00587E45"/>
    <w:sectPr w:rsidR="00587E45" w:rsidSect="002B3D46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B"/>
    <w:rsid w:val="00587E45"/>
    <w:rsid w:val="008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2B35"/>
  <w15:chartTrackingRefBased/>
  <w15:docId w15:val="{F0F506D2-88AC-4C2E-A1B5-E4AA255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4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edward hackmann</cp:lastModifiedBy>
  <cp:revision>1</cp:revision>
  <dcterms:created xsi:type="dcterms:W3CDTF">2016-09-02T15:32:00Z</dcterms:created>
  <dcterms:modified xsi:type="dcterms:W3CDTF">2016-09-02T15:38:00Z</dcterms:modified>
</cp:coreProperties>
</file>